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40D" w:rsidRDefault="00D43A38" w:rsidP="00D43A38">
      <w:pPr>
        <w:jc w:val="center"/>
        <w:rPr>
          <w:noProof/>
          <w:lang w:eastAsia="pl-PL"/>
        </w:rPr>
      </w:pPr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38100</wp:posOffset>
            </wp:positionV>
            <wp:extent cx="1288415" cy="552450"/>
            <wp:effectExtent l="0" t="0" r="698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SK_DYZURNET_pi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28841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pl-PL"/>
        </w:rPr>
        <w:drawing>
          <wp:inline distT="0" distB="0" distL="0" distR="0">
            <wp:extent cx="1104900" cy="781124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110628" cy="785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</w:t>
      </w:r>
      <w:r>
        <w:rPr>
          <w:noProof/>
          <w:lang w:eastAsia="pl-PL"/>
        </w:rPr>
        <w:drawing>
          <wp:inline distT="0" distB="0" distL="0" distR="0" wp14:anchorId="46E19C13" wp14:editId="582D7285">
            <wp:extent cx="1444625" cy="771525"/>
            <wp:effectExtent l="0" t="0" r="317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licj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444788" cy="771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40D" w:rsidRDefault="0060440D" w:rsidP="004A6E98">
      <w:pPr>
        <w:jc w:val="both"/>
        <w:rPr>
          <w:noProof/>
          <w:lang w:eastAsia="pl-PL"/>
        </w:rPr>
      </w:pPr>
    </w:p>
    <w:p w:rsidR="0060440D" w:rsidRDefault="0060440D" w:rsidP="004A6E98">
      <w:pPr>
        <w:jc w:val="both"/>
        <w:rPr>
          <w:noProof/>
          <w:lang w:eastAsia="pl-PL"/>
        </w:rPr>
      </w:pPr>
    </w:p>
    <w:p w:rsidR="0060440D" w:rsidRDefault="0060440D" w:rsidP="004A6E98">
      <w:pPr>
        <w:jc w:val="both"/>
        <w:rPr>
          <w:noProof/>
          <w:lang w:eastAsia="pl-PL"/>
        </w:rPr>
      </w:pPr>
    </w:p>
    <w:p w:rsidR="0060440D" w:rsidRDefault="0060440D" w:rsidP="004A6E98">
      <w:pPr>
        <w:jc w:val="both"/>
        <w:rPr>
          <w:noProof/>
          <w:lang w:eastAsia="pl-PL"/>
        </w:rPr>
      </w:pPr>
    </w:p>
    <w:p w:rsidR="0060440D" w:rsidRDefault="0060440D" w:rsidP="004A6E98">
      <w:pPr>
        <w:jc w:val="both"/>
        <w:rPr>
          <w:noProof/>
          <w:lang w:eastAsia="pl-PL"/>
        </w:rPr>
      </w:pPr>
    </w:p>
    <w:p w:rsidR="0060440D" w:rsidRDefault="0060440D" w:rsidP="004A6E98">
      <w:pPr>
        <w:jc w:val="both"/>
        <w:rPr>
          <w:noProof/>
          <w:lang w:eastAsia="pl-PL"/>
        </w:rPr>
      </w:pPr>
    </w:p>
    <w:p w:rsidR="0060440D" w:rsidRDefault="0060440D" w:rsidP="004A6E98">
      <w:pPr>
        <w:jc w:val="both"/>
        <w:rPr>
          <w:noProof/>
          <w:lang w:eastAsia="pl-PL"/>
        </w:rPr>
      </w:pPr>
    </w:p>
    <w:p w:rsidR="0060440D" w:rsidRDefault="0060440D" w:rsidP="004A6E98">
      <w:pPr>
        <w:jc w:val="both"/>
        <w:rPr>
          <w:noProof/>
          <w:lang w:eastAsia="pl-PL"/>
        </w:rPr>
      </w:pPr>
    </w:p>
    <w:p w:rsidR="0060440D" w:rsidRDefault="0060440D" w:rsidP="004A6E98">
      <w:pPr>
        <w:jc w:val="both"/>
        <w:rPr>
          <w:noProof/>
          <w:lang w:eastAsia="pl-PL"/>
        </w:rPr>
      </w:pPr>
    </w:p>
    <w:p w:rsidR="0060440D" w:rsidRPr="00D43A38" w:rsidRDefault="0060440D" w:rsidP="004A6E98">
      <w:pPr>
        <w:jc w:val="both"/>
        <w:rPr>
          <w:noProof/>
          <w:sz w:val="16"/>
          <w:szCs w:val="16"/>
          <w:lang w:eastAsia="pl-PL"/>
        </w:rPr>
      </w:pPr>
    </w:p>
    <w:p w:rsidR="0060440D" w:rsidRPr="00D43A38" w:rsidRDefault="0060440D" w:rsidP="004A6E98">
      <w:pPr>
        <w:jc w:val="both"/>
        <w:rPr>
          <w:noProof/>
          <w:sz w:val="16"/>
          <w:szCs w:val="16"/>
          <w:lang w:eastAsia="pl-PL"/>
        </w:rPr>
      </w:pPr>
    </w:p>
    <w:p w:rsidR="00D43A38" w:rsidRPr="00D43A38" w:rsidRDefault="00D43A38" w:rsidP="004A6E98">
      <w:pPr>
        <w:jc w:val="both"/>
        <w:rPr>
          <w:noProof/>
          <w:sz w:val="16"/>
          <w:szCs w:val="16"/>
          <w:lang w:eastAsia="pl-PL"/>
        </w:rPr>
      </w:pPr>
    </w:p>
    <w:p w:rsidR="0060440D" w:rsidRPr="00D43A38" w:rsidRDefault="0060440D" w:rsidP="004A6E98">
      <w:pPr>
        <w:jc w:val="both"/>
        <w:rPr>
          <w:noProof/>
          <w:sz w:val="16"/>
          <w:szCs w:val="16"/>
          <w:lang w:eastAsia="pl-PL"/>
        </w:rPr>
      </w:pPr>
    </w:p>
    <w:p w:rsidR="00D43A38" w:rsidRPr="00D43A38" w:rsidRDefault="00D43A38" w:rsidP="004A6E98">
      <w:pPr>
        <w:jc w:val="both"/>
        <w:rPr>
          <w:noProof/>
          <w:sz w:val="16"/>
          <w:szCs w:val="16"/>
          <w:lang w:eastAsia="pl-PL"/>
        </w:rPr>
      </w:pPr>
    </w:p>
    <w:p w:rsidR="00D43A38" w:rsidRPr="00D43A38" w:rsidRDefault="00D43A38" w:rsidP="004A6E98">
      <w:pPr>
        <w:jc w:val="both"/>
        <w:rPr>
          <w:noProof/>
          <w:sz w:val="16"/>
          <w:szCs w:val="16"/>
          <w:lang w:eastAsia="pl-PL"/>
        </w:rPr>
      </w:pPr>
    </w:p>
    <w:p w:rsidR="0060440D" w:rsidRPr="00D43A38" w:rsidRDefault="0060440D" w:rsidP="004A6E98">
      <w:pPr>
        <w:jc w:val="both"/>
        <w:rPr>
          <w:noProof/>
          <w:sz w:val="16"/>
          <w:szCs w:val="16"/>
          <w:lang w:eastAsia="pl-PL"/>
        </w:rPr>
      </w:pPr>
    </w:p>
    <w:p w:rsidR="0060440D" w:rsidRPr="00D43A38" w:rsidRDefault="0060440D" w:rsidP="004A6E98">
      <w:pPr>
        <w:jc w:val="both"/>
        <w:rPr>
          <w:noProof/>
          <w:sz w:val="16"/>
          <w:szCs w:val="16"/>
          <w:lang w:eastAsia="pl-PL"/>
        </w:rPr>
      </w:pPr>
    </w:p>
    <w:p w:rsidR="004A6E98" w:rsidRDefault="0060440D" w:rsidP="004A6E98">
      <w:pPr>
        <w:jc w:val="both"/>
      </w:pPr>
      <w:r>
        <w:rPr>
          <w:noProof/>
          <w:lang w:eastAsia="pl-PL"/>
        </w:rPr>
        <w:drawing>
          <wp:inline distT="0" distB="0" distL="0" distR="0">
            <wp:extent cx="6912610" cy="4848225"/>
            <wp:effectExtent l="0" t="0" r="254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YB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261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40D" w:rsidRDefault="0060440D" w:rsidP="0060440D">
      <w:pPr>
        <w:jc w:val="both"/>
        <w:rPr>
          <w:rFonts w:ascii="Arial" w:hAnsi="Arial" w:cs="Arial"/>
          <w:b/>
          <w:color w:val="002060"/>
        </w:rPr>
      </w:pPr>
    </w:p>
    <w:p w:rsidR="00624BF0" w:rsidRDefault="00624BF0" w:rsidP="0060440D">
      <w:pPr>
        <w:jc w:val="both"/>
        <w:rPr>
          <w:rFonts w:ascii="Arial" w:hAnsi="Arial" w:cs="Arial"/>
          <w:b/>
          <w:color w:val="002060"/>
        </w:rPr>
      </w:pPr>
    </w:p>
    <w:p w:rsidR="0060440D" w:rsidRDefault="0060440D" w:rsidP="0060440D">
      <w:pPr>
        <w:jc w:val="both"/>
        <w:rPr>
          <w:rFonts w:ascii="Arial" w:hAnsi="Arial" w:cs="Arial"/>
          <w:b/>
          <w:color w:val="002060"/>
        </w:rPr>
      </w:pPr>
    </w:p>
    <w:p w:rsidR="0060440D" w:rsidRPr="0060440D" w:rsidRDefault="0060440D" w:rsidP="0060440D">
      <w:pPr>
        <w:jc w:val="both"/>
        <w:rPr>
          <w:rFonts w:ascii="Arial" w:hAnsi="Arial" w:cs="Arial"/>
          <w:b/>
          <w:color w:val="002060"/>
        </w:rPr>
      </w:pPr>
      <w:r w:rsidRPr="0060440D">
        <w:rPr>
          <w:rFonts w:ascii="Arial" w:hAnsi="Arial" w:cs="Arial"/>
          <w:b/>
          <w:color w:val="002060"/>
        </w:rPr>
        <w:t>PROGRAM KONFERENCJI :</w:t>
      </w:r>
    </w:p>
    <w:p w:rsidR="0060440D" w:rsidRPr="00D43A38" w:rsidRDefault="0060440D" w:rsidP="0060440D">
      <w:pPr>
        <w:jc w:val="both"/>
        <w:rPr>
          <w:rFonts w:ascii="Arial" w:hAnsi="Arial" w:cs="Arial"/>
          <w:color w:val="002060"/>
        </w:rPr>
      </w:pPr>
      <w:r w:rsidRPr="0060440D">
        <w:rPr>
          <w:rFonts w:ascii="Arial" w:hAnsi="Arial" w:cs="Arial"/>
          <w:b/>
          <w:color w:val="002060"/>
        </w:rPr>
        <w:t>13.45 – 14.15</w:t>
      </w:r>
      <w:r w:rsidRPr="0060440D">
        <w:rPr>
          <w:rFonts w:ascii="Arial" w:hAnsi="Arial" w:cs="Arial"/>
          <w:b/>
          <w:color w:val="002060"/>
        </w:rPr>
        <w:tab/>
        <w:t xml:space="preserve">  </w:t>
      </w:r>
      <w:r w:rsidRPr="0060440D">
        <w:rPr>
          <w:rFonts w:ascii="Arial" w:hAnsi="Arial" w:cs="Arial"/>
          <w:b/>
          <w:color w:val="002060"/>
        </w:rPr>
        <w:tab/>
      </w:r>
      <w:r w:rsidRPr="00D43A38">
        <w:rPr>
          <w:rFonts w:ascii="Arial" w:hAnsi="Arial" w:cs="Arial"/>
          <w:color w:val="002060"/>
        </w:rPr>
        <w:t>REJESTRACJA UCZESTNIKÓW</w:t>
      </w:r>
    </w:p>
    <w:p w:rsidR="0060440D" w:rsidRPr="00D43A38" w:rsidRDefault="0060440D" w:rsidP="0060440D">
      <w:pPr>
        <w:ind w:left="2127" w:hanging="2127"/>
        <w:rPr>
          <w:rFonts w:ascii="Arial" w:hAnsi="Arial" w:cs="Arial"/>
          <w:color w:val="002060"/>
        </w:rPr>
      </w:pPr>
      <w:r w:rsidRPr="0060440D">
        <w:rPr>
          <w:rFonts w:ascii="Arial" w:hAnsi="Arial" w:cs="Arial"/>
          <w:b/>
          <w:color w:val="002060"/>
        </w:rPr>
        <w:t xml:space="preserve">14.15 – 15.30    </w:t>
      </w:r>
      <w:r w:rsidRPr="0060440D">
        <w:rPr>
          <w:rFonts w:ascii="Arial" w:hAnsi="Arial" w:cs="Arial"/>
          <w:b/>
          <w:color w:val="002060"/>
        </w:rPr>
        <w:tab/>
      </w:r>
      <w:r w:rsidRPr="00D43A38">
        <w:rPr>
          <w:rFonts w:ascii="Arial" w:hAnsi="Arial" w:cs="Arial"/>
          <w:color w:val="002060"/>
        </w:rPr>
        <w:t xml:space="preserve">Debata na temat cyberprzemocy  </w:t>
      </w:r>
      <w:r w:rsidRPr="00D43A38">
        <w:rPr>
          <w:rFonts w:ascii="Arial" w:hAnsi="Arial" w:cs="Arial"/>
          <w:i/>
          <w:color w:val="002060"/>
        </w:rPr>
        <w:t xml:space="preserve">„Narzędzia </w:t>
      </w:r>
      <w:proofErr w:type="spellStart"/>
      <w:r w:rsidRPr="00D43A38">
        <w:rPr>
          <w:rFonts w:ascii="Arial" w:hAnsi="Arial" w:cs="Arial"/>
          <w:i/>
          <w:color w:val="002060"/>
        </w:rPr>
        <w:t>Community</w:t>
      </w:r>
      <w:proofErr w:type="spellEnd"/>
      <w:r w:rsidRPr="00D43A38">
        <w:rPr>
          <w:rFonts w:ascii="Arial" w:hAnsi="Arial" w:cs="Arial"/>
          <w:i/>
          <w:color w:val="002060"/>
        </w:rPr>
        <w:t xml:space="preserve"> </w:t>
      </w:r>
      <w:proofErr w:type="spellStart"/>
      <w:r w:rsidRPr="00D43A38">
        <w:rPr>
          <w:rFonts w:ascii="Arial" w:hAnsi="Arial" w:cs="Arial"/>
          <w:i/>
          <w:color w:val="002060"/>
        </w:rPr>
        <w:t>Policing</w:t>
      </w:r>
      <w:proofErr w:type="spellEnd"/>
      <w:r w:rsidRPr="00D43A38">
        <w:rPr>
          <w:rFonts w:ascii="Arial" w:hAnsi="Arial" w:cs="Arial"/>
          <w:i/>
          <w:color w:val="002060"/>
        </w:rPr>
        <w:t>, a kierunki profilaktyki społecznej"</w:t>
      </w:r>
      <w:r w:rsidRPr="00D43A38">
        <w:rPr>
          <w:rFonts w:ascii="Arial" w:hAnsi="Arial" w:cs="Arial"/>
          <w:color w:val="002060"/>
        </w:rPr>
        <w:t xml:space="preserve"> (prowadzą policjanci z Wydz. Prewencji Komendy Miejskiej Policji w Bielsku-Białej)</w:t>
      </w:r>
    </w:p>
    <w:p w:rsidR="0060440D" w:rsidRPr="00D43A38" w:rsidRDefault="0060440D" w:rsidP="0060440D">
      <w:pPr>
        <w:ind w:left="1418" w:hanging="1418"/>
        <w:jc w:val="both"/>
        <w:rPr>
          <w:rFonts w:ascii="Arial" w:hAnsi="Arial" w:cs="Arial"/>
          <w:color w:val="002060"/>
        </w:rPr>
      </w:pPr>
      <w:r w:rsidRPr="0060440D">
        <w:rPr>
          <w:rFonts w:ascii="Arial" w:hAnsi="Arial" w:cs="Arial"/>
          <w:b/>
          <w:color w:val="002060"/>
        </w:rPr>
        <w:t xml:space="preserve">15.30 – 15.50 </w:t>
      </w:r>
      <w:r w:rsidRPr="0060440D">
        <w:rPr>
          <w:rFonts w:ascii="Arial" w:hAnsi="Arial" w:cs="Arial"/>
          <w:b/>
          <w:color w:val="002060"/>
        </w:rPr>
        <w:tab/>
      </w:r>
      <w:r w:rsidRPr="0060440D">
        <w:rPr>
          <w:rFonts w:ascii="Arial" w:hAnsi="Arial" w:cs="Arial"/>
          <w:b/>
          <w:i/>
          <w:color w:val="002060"/>
        </w:rPr>
        <w:t xml:space="preserve">   </w:t>
      </w:r>
      <w:r w:rsidRPr="0060440D">
        <w:rPr>
          <w:rFonts w:ascii="Arial" w:hAnsi="Arial" w:cs="Arial"/>
          <w:b/>
          <w:i/>
          <w:color w:val="002060"/>
        </w:rPr>
        <w:tab/>
      </w:r>
      <w:r w:rsidRPr="00D43A38">
        <w:rPr>
          <w:rFonts w:ascii="Arial" w:hAnsi="Arial" w:cs="Arial"/>
          <w:i/>
          <w:color w:val="002060"/>
        </w:rPr>
        <w:t>przerwa kawowa</w:t>
      </w:r>
    </w:p>
    <w:p w:rsidR="0060440D" w:rsidRPr="00D43A38" w:rsidRDefault="0060440D" w:rsidP="0060440D">
      <w:pPr>
        <w:ind w:left="2127" w:hanging="2127"/>
        <w:rPr>
          <w:rStyle w:val="st"/>
          <w:rFonts w:ascii="Arial" w:hAnsi="Arial" w:cs="Arial"/>
          <w:color w:val="002060"/>
        </w:rPr>
      </w:pPr>
      <w:r w:rsidRPr="0060440D">
        <w:rPr>
          <w:rFonts w:ascii="Arial" w:hAnsi="Arial" w:cs="Arial"/>
          <w:b/>
          <w:color w:val="002060"/>
        </w:rPr>
        <w:t xml:space="preserve">15.50 – 17.20     </w:t>
      </w:r>
      <w:r w:rsidRPr="0060440D">
        <w:rPr>
          <w:rFonts w:ascii="Arial" w:hAnsi="Arial" w:cs="Arial"/>
          <w:b/>
          <w:color w:val="002060"/>
        </w:rPr>
        <w:tab/>
      </w:r>
      <w:r w:rsidRPr="00D43A38">
        <w:rPr>
          <w:rFonts w:ascii="Arial" w:hAnsi="Arial" w:cs="Arial"/>
          <w:i/>
          <w:color w:val="002060"/>
        </w:rPr>
        <w:t xml:space="preserve">Jak reagować na zagrożenia w </w:t>
      </w:r>
      <w:proofErr w:type="spellStart"/>
      <w:r w:rsidRPr="00D43A38">
        <w:rPr>
          <w:rFonts w:ascii="Arial" w:hAnsi="Arial" w:cs="Arial"/>
          <w:i/>
          <w:color w:val="002060"/>
        </w:rPr>
        <w:t>internecie</w:t>
      </w:r>
      <w:proofErr w:type="spellEnd"/>
      <w:r w:rsidRPr="00D43A38">
        <w:rPr>
          <w:rFonts w:ascii="Arial" w:hAnsi="Arial" w:cs="Arial"/>
          <w:i/>
          <w:color w:val="002060"/>
        </w:rPr>
        <w:t>, aby był przyjaznym miejscem?</w:t>
      </w:r>
      <w:r w:rsidRPr="00D43A38">
        <w:rPr>
          <w:rFonts w:ascii="Arial" w:hAnsi="Arial" w:cs="Arial"/>
          <w:color w:val="002060"/>
        </w:rPr>
        <w:t xml:space="preserve"> </w:t>
      </w:r>
      <w:r w:rsidRPr="00D43A38">
        <w:rPr>
          <w:rFonts w:ascii="Arial" w:hAnsi="Arial" w:cs="Arial"/>
          <w:color w:val="002060"/>
        </w:rPr>
        <w:br/>
        <w:t>Martyna Różycka (</w:t>
      </w:r>
      <w:r w:rsidRPr="00D43A38">
        <w:rPr>
          <w:rStyle w:val="st"/>
          <w:rFonts w:ascii="Arial" w:hAnsi="Arial" w:cs="Arial"/>
          <w:color w:val="002060"/>
        </w:rPr>
        <w:t xml:space="preserve">Dyżurnet.pl, </w:t>
      </w:r>
      <w:r w:rsidRPr="00D43A38">
        <w:rPr>
          <w:rStyle w:val="Uwydatnienie"/>
          <w:rFonts w:ascii="Arial" w:hAnsi="Arial" w:cs="Arial"/>
          <w:color w:val="002060"/>
        </w:rPr>
        <w:t>NASK</w:t>
      </w:r>
      <w:r w:rsidRPr="00D43A38">
        <w:rPr>
          <w:rStyle w:val="st"/>
          <w:rFonts w:ascii="Arial" w:hAnsi="Arial" w:cs="Arial"/>
          <w:color w:val="002060"/>
        </w:rPr>
        <w:t>)</w:t>
      </w:r>
    </w:p>
    <w:p w:rsidR="0060440D" w:rsidRPr="00D43A38" w:rsidRDefault="0060440D" w:rsidP="0060440D">
      <w:pPr>
        <w:ind w:left="2127" w:hanging="2127"/>
        <w:rPr>
          <w:rFonts w:ascii="Arial" w:hAnsi="Arial" w:cs="Arial"/>
          <w:color w:val="002060"/>
        </w:rPr>
      </w:pPr>
      <w:r w:rsidRPr="0060440D">
        <w:rPr>
          <w:rStyle w:val="st"/>
          <w:rFonts w:ascii="Arial" w:hAnsi="Arial" w:cs="Arial"/>
          <w:b/>
          <w:color w:val="002060"/>
        </w:rPr>
        <w:t>17.20 – 18.00</w:t>
      </w:r>
      <w:r w:rsidRPr="0060440D">
        <w:rPr>
          <w:rStyle w:val="st"/>
          <w:rFonts w:ascii="Arial" w:hAnsi="Arial" w:cs="Arial"/>
          <w:b/>
          <w:color w:val="002060"/>
        </w:rPr>
        <w:tab/>
      </w:r>
      <w:r w:rsidRPr="00D43A38">
        <w:rPr>
          <w:rStyle w:val="st"/>
          <w:rFonts w:ascii="Arial" w:hAnsi="Arial" w:cs="Arial"/>
          <w:i/>
          <w:color w:val="002060"/>
        </w:rPr>
        <w:t>Profilaktyka zagrożeń w sieci – warsztat pracy nauczyciela, przykłady dobrych praktyk.</w:t>
      </w:r>
      <w:r w:rsidRPr="00D43A38">
        <w:rPr>
          <w:rStyle w:val="st"/>
          <w:rFonts w:ascii="Arial" w:hAnsi="Arial" w:cs="Arial"/>
          <w:color w:val="002060"/>
        </w:rPr>
        <w:t xml:space="preserve"> Agnieszka </w:t>
      </w:r>
      <w:proofErr w:type="spellStart"/>
      <w:r w:rsidRPr="00D43A38">
        <w:rPr>
          <w:rStyle w:val="st"/>
          <w:rFonts w:ascii="Arial" w:hAnsi="Arial" w:cs="Arial"/>
          <w:color w:val="002060"/>
        </w:rPr>
        <w:t>Łaszczych</w:t>
      </w:r>
      <w:proofErr w:type="spellEnd"/>
      <w:r w:rsidRPr="00D43A38">
        <w:rPr>
          <w:rStyle w:val="st"/>
          <w:rFonts w:ascii="Arial" w:hAnsi="Arial" w:cs="Arial"/>
          <w:color w:val="002060"/>
        </w:rPr>
        <w:t>, Renata Łuczyna (PBW w Bielsku-Białej)</w:t>
      </w:r>
    </w:p>
    <w:p w:rsidR="0060440D" w:rsidRDefault="0060440D" w:rsidP="0060440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60440D" w:rsidRDefault="0060440D" w:rsidP="0060440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60440D" w:rsidRDefault="0060440D" w:rsidP="0060440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60440D" w:rsidRDefault="0060440D" w:rsidP="0060440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60440D" w:rsidRDefault="0060440D" w:rsidP="0060440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60440D" w:rsidRDefault="0060440D" w:rsidP="0060440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60440D" w:rsidRDefault="0060440D" w:rsidP="0060440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60440D" w:rsidRDefault="0060440D" w:rsidP="0060440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4A6E98" w:rsidRPr="00D43A38" w:rsidRDefault="004A6E98" w:rsidP="0060440D">
      <w:pPr>
        <w:jc w:val="center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D43A38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Pedagogiczna Biblioteka Wojewódzka w Bielsku-Białej przy współpracy </w:t>
      </w:r>
      <w:r w:rsidR="0060440D" w:rsidRPr="00D43A38">
        <w:rPr>
          <w:rFonts w:ascii="Arial" w:hAnsi="Arial" w:cs="Arial"/>
          <w:b/>
          <w:color w:val="2E74B5" w:themeColor="accent1" w:themeShade="BF"/>
          <w:sz w:val="24"/>
          <w:szCs w:val="24"/>
        </w:rPr>
        <w:br/>
      </w:r>
      <w:r w:rsidRPr="00D43A38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z Wydziałem Prewencji Komendy Policji w Bielsku-Białej </w:t>
      </w:r>
      <w:r w:rsidR="0060440D" w:rsidRPr="00D43A38">
        <w:rPr>
          <w:rFonts w:ascii="Arial" w:hAnsi="Arial" w:cs="Arial"/>
          <w:b/>
          <w:color w:val="2E74B5" w:themeColor="accent1" w:themeShade="BF"/>
          <w:sz w:val="24"/>
          <w:szCs w:val="24"/>
        </w:rPr>
        <w:br/>
      </w:r>
      <w:r w:rsidRPr="00D43A38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serdecznie zaprasza na bezpłatną konferencję połączoną z debatą społeczną </w:t>
      </w:r>
      <w:r w:rsidR="0060440D" w:rsidRPr="00D43A38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</w:t>
      </w:r>
      <w:r w:rsidR="0060440D" w:rsidRPr="00D43A38">
        <w:rPr>
          <w:rFonts w:ascii="Arial" w:hAnsi="Arial" w:cs="Arial"/>
          <w:b/>
          <w:color w:val="2E74B5" w:themeColor="accent1" w:themeShade="BF"/>
          <w:sz w:val="24"/>
          <w:szCs w:val="24"/>
        </w:rPr>
        <w:br/>
      </w:r>
      <w:r w:rsidRPr="00D43A38">
        <w:rPr>
          <w:rFonts w:ascii="Arial" w:hAnsi="Arial" w:cs="Arial"/>
          <w:b/>
          <w:color w:val="2E74B5" w:themeColor="accent1" w:themeShade="BF"/>
          <w:sz w:val="24"/>
          <w:szCs w:val="24"/>
        </w:rPr>
        <w:t>pt. „</w:t>
      </w:r>
      <w:r w:rsidRPr="00D43A38">
        <w:rPr>
          <w:rFonts w:ascii="Arial" w:hAnsi="Arial" w:cs="Arial"/>
          <w:b/>
          <w:i/>
          <w:color w:val="2E74B5" w:themeColor="accent1" w:themeShade="BF"/>
          <w:sz w:val="24"/>
          <w:szCs w:val="24"/>
        </w:rPr>
        <w:t>Złowieni w Sieć. Bezpieczeństwo dzieci i młodzieży w Internecie".</w:t>
      </w:r>
    </w:p>
    <w:p w:rsidR="004A6E98" w:rsidRPr="0060440D" w:rsidRDefault="004A6E98" w:rsidP="004A6E98">
      <w:pPr>
        <w:jc w:val="both"/>
        <w:rPr>
          <w:rFonts w:ascii="Arial" w:hAnsi="Arial" w:cs="Arial"/>
        </w:rPr>
      </w:pPr>
      <w:r w:rsidRPr="0060440D">
        <w:rPr>
          <w:rFonts w:ascii="Arial" w:hAnsi="Arial" w:cs="Arial"/>
        </w:rPr>
        <w:t>Konferencja jest skierowana do wszystkich zainteresowanych tematem cyberprzemocy, a w szczególności do nauczycieli i rodziców, którzy często stykają się z tym problemem.</w:t>
      </w:r>
    </w:p>
    <w:p w:rsidR="004A6E98" w:rsidRPr="0060440D" w:rsidRDefault="004A6E98" w:rsidP="004A6E98">
      <w:pPr>
        <w:jc w:val="both"/>
        <w:rPr>
          <w:rFonts w:ascii="Arial" w:hAnsi="Arial" w:cs="Arial"/>
        </w:rPr>
      </w:pPr>
      <w:r w:rsidRPr="0060440D">
        <w:rPr>
          <w:rFonts w:ascii="Arial" w:hAnsi="Arial" w:cs="Arial"/>
        </w:rPr>
        <w:t xml:space="preserve">Wraz z rozwojem technologii informacyjnej  i błyskawicznym postępem w tej dziedzinie wzrosło zagrożenie przemocą, która coraz bardziej uaktywnia się za pomocą narzędzi typu elektronicznego oraz </w:t>
      </w:r>
      <w:proofErr w:type="spellStart"/>
      <w:r w:rsidRPr="0060440D">
        <w:rPr>
          <w:rFonts w:ascii="Arial" w:hAnsi="Arial" w:cs="Arial"/>
        </w:rPr>
        <w:t>internetu</w:t>
      </w:r>
      <w:proofErr w:type="spellEnd"/>
      <w:r w:rsidRPr="0060440D">
        <w:rPr>
          <w:rFonts w:ascii="Arial" w:hAnsi="Arial" w:cs="Arial"/>
        </w:rPr>
        <w:t xml:space="preserve">. </w:t>
      </w:r>
      <w:hyperlink r:id="rId8" w:tooltip="SMS" w:history="1">
        <w:proofErr w:type="spellStart"/>
        <w:r w:rsidRPr="0060440D">
          <w:rPr>
            <w:rStyle w:val="Hipercze"/>
            <w:rFonts w:ascii="Arial" w:hAnsi="Arial" w:cs="Arial"/>
            <w:color w:val="auto"/>
            <w:u w:val="none"/>
          </w:rPr>
          <w:t>SMS</w:t>
        </w:r>
      </w:hyperlink>
      <w:r w:rsidRPr="0060440D">
        <w:rPr>
          <w:rFonts w:ascii="Arial" w:hAnsi="Arial" w:cs="Arial"/>
        </w:rPr>
        <w:t>y</w:t>
      </w:r>
      <w:proofErr w:type="spellEnd"/>
      <w:r w:rsidRPr="0060440D">
        <w:rPr>
          <w:rFonts w:ascii="Arial" w:hAnsi="Arial" w:cs="Arial"/>
        </w:rPr>
        <w:t xml:space="preserve">, </w:t>
      </w:r>
      <w:hyperlink r:id="rId9" w:tooltip="Poczta elektroniczna" w:history="1">
        <w:r w:rsidRPr="0060440D">
          <w:rPr>
            <w:rStyle w:val="Hipercze"/>
            <w:rFonts w:ascii="Arial" w:hAnsi="Arial" w:cs="Arial"/>
            <w:color w:val="auto"/>
            <w:u w:val="none"/>
          </w:rPr>
          <w:t>maile</w:t>
        </w:r>
      </w:hyperlink>
      <w:r w:rsidRPr="0060440D">
        <w:rPr>
          <w:rFonts w:ascii="Arial" w:hAnsi="Arial" w:cs="Arial"/>
        </w:rPr>
        <w:t xml:space="preserve">, </w:t>
      </w:r>
      <w:hyperlink r:id="rId10" w:tooltip="Serwis internetowy" w:history="1">
        <w:r w:rsidRPr="0060440D">
          <w:rPr>
            <w:rStyle w:val="Hipercze"/>
            <w:rFonts w:ascii="Arial" w:hAnsi="Arial" w:cs="Arial"/>
            <w:color w:val="auto"/>
            <w:u w:val="none"/>
          </w:rPr>
          <w:t>witryny internetowe</w:t>
        </w:r>
      </w:hyperlink>
      <w:r w:rsidRPr="0060440D">
        <w:rPr>
          <w:rFonts w:ascii="Arial" w:hAnsi="Arial" w:cs="Arial"/>
        </w:rPr>
        <w:t xml:space="preserve">, </w:t>
      </w:r>
      <w:hyperlink r:id="rId11" w:tooltip="Forum dyskusyjne" w:history="1">
        <w:r w:rsidRPr="0060440D">
          <w:rPr>
            <w:rStyle w:val="Hipercze"/>
            <w:rFonts w:ascii="Arial" w:hAnsi="Arial" w:cs="Arial"/>
            <w:color w:val="auto"/>
            <w:u w:val="none"/>
          </w:rPr>
          <w:t>fora dyskusyjne</w:t>
        </w:r>
      </w:hyperlink>
      <w:r w:rsidRPr="0060440D">
        <w:rPr>
          <w:rFonts w:ascii="Arial" w:hAnsi="Arial" w:cs="Arial"/>
        </w:rPr>
        <w:t xml:space="preserve">, portale społecznościowe oraz inne </w:t>
      </w:r>
      <w:proofErr w:type="spellStart"/>
      <w:r w:rsidRPr="0060440D">
        <w:rPr>
          <w:rFonts w:ascii="Arial" w:hAnsi="Arial" w:cs="Arial"/>
        </w:rPr>
        <w:t>social</w:t>
      </w:r>
      <w:proofErr w:type="spellEnd"/>
      <w:r w:rsidRPr="0060440D">
        <w:rPr>
          <w:rFonts w:ascii="Arial" w:hAnsi="Arial" w:cs="Arial"/>
        </w:rPr>
        <w:t xml:space="preserve"> media, stały się miejscem stosowania </w:t>
      </w:r>
      <w:hyperlink r:id="rId12" w:tooltip="Przemoc" w:history="1">
        <w:r w:rsidRPr="0060440D">
          <w:rPr>
            <w:rStyle w:val="Hipercze"/>
            <w:rFonts w:ascii="Arial" w:hAnsi="Arial" w:cs="Arial"/>
            <w:color w:val="auto"/>
            <w:u w:val="none"/>
          </w:rPr>
          <w:t>przemocy</w:t>
        </w:r>
      </w:hyperlink>
      <w:r w:rsidRPr="0060440D">
        <w:rPr>
          <w:rFonts w:ascii="Arial" w:hAnsi="Arial" w:cs="Arial"/>
        </w:rPr>
        <w:t xml:space="preserve"> poprzez: prześladowanie, zastraszanie, nękanie, wyśmiewanie innych osób. Działania te w dużej mierze wynikają z bezkarności sprawców i poczucia anonimowości, które daje </w:t>
      </w:r>
      <w:proofErr w:type="spellStart"/>
      <w:r w:rsidRPr="0060440D">
        <w:rPr>
          <w:rFonts w:ascii="Arial" w:hAnsi="Arial" w:cs="Arial"/>
        </w:rPr>
        <w:t>internet</w:t>
      </w:r>
      <w:proofErr w:type="spellEnd"/>
      <w:r w:rsidRPr="0060440D">
        <w:rPr>
          <w:rFonts w:ascii="Arial" w:hAnsi="Arial" w:cs="Arial"/>
        </w:rPr>
        <w:t xml:space="preserve">, a także </w:t>
      </w:r>
      <w:r w:rsidR="00D43A38">
        <w:rPr>
          <w:rFonts w:ascii="Arial" w:hAnsi="Arial" w:cs="Arial"/>
        </w:rPr>
        <w:br/>
      </w:r>
      <w:r w:rsidRPr="0060440D">
        <w:rPr>
          <w:rFonts w:ascii="Arial" w:hAnsi="Arial" w:cs="Arial"/>
        </w:rPr>
        <w:t xml:space="preserve">z nieświadomości ofiar takich przestępstw. Dodatkowo materiały tego typu błyskawicznie się rozprzestrzeniają i są dostępne jednocześnie dla wielu osób, zostawiając trwały ślad w komputerach i na serwerach, nawet po ustaleniu i ukaraniu sprawcy. </w:t>
      </w:r>
    </w:p>
    <w:p w:rsidR="004A6E98" w:rsidRPr="0060440D" w:rsidRDefault="004A6E98" w:rsidP="004A6E98">
      <w:pPr>
        <w:jc w:val="both"/>
        <w:rPr>
          <w:rFonts w:ascii="Arial" w:hAnsi="Arial" w:cs="Arial"/>
        </w:rPr>
      </w:pPr>
      <w:r w:rsidRPr="0060440D">
        <w:rPr>
          <w:rFonts w:ascii="Arial" w:hAnsi="Arial" w:cs="Arial"/>
        </w:rPr>
        <w:t>Konferencja ma na celu uświadomić użytkownikowi kwestię zagrożeń cyberprzemocą, skłonić do refleksji oraz rozsądnego i odpowiedzialnego uczestnictwa w życiu w sieci.</w:t>
      </w:r>
    </w:p>
    <w:p w:rsidR="004A6E98" w:rsidRPr="00D43A38" w:rsidRDefault="004A6E98" w:rsidP="004A6E98">
      <w:pPr>
        <w:jc w:val="both"/>
        <w:rPr>
          <w:rFonts w:ascii="Arial" w:hAnsi="Arial" w:cs="Arial"/>
          <w:b/>
          <w:i/>
          <w:sz w:val="24"/>
          <w:szCs w:val="24"/>
        </w:rPr>
      </w:pPr>
      <w:r w:rsidRPr="00D43A38">
        <w:rPr>
          <w:rFonts w:ascii="Arial" w:hAnsi="Arial" w:cs="Arial"/>
          <w:b/>
          <w:i/>
        </w:rPr>
        <w:t>Konferencja odbędzie się 9 grudnia 2019 r. w Pedagogicznej Bibliotece</w:t>
      </w:r>
      <w:r w:rsidR="00EF7DD8" w:rsidRPr="00D43A38">
        <w:rPr>
          <w:rFonts w:ascii="Arial" w:hAnsi="Arial" w:cs="Arial"/>
          <w:b/>
          <w:i/>
        </w:rPr>
        <w:t xml:space="preserve"> Wojewódzkiej w Bielsku-Białej, </w:t>
      </w:r>
      <w:r w:rsidR="0060440D" w:rsidRPr="00D43A38">
        <w:rPr>
          <w:rFonts w:ascii="Arial" w:hAnsi="Arial" w:cs="Arial"/>
          <w:b/>
          <w:i/>
        </w:rPr>
        <w:br/>
      </w:r>
      <w:r w:rsidRPr="00D43A38">
        <w:rPr>
          <w:rFonts w:ascii="Arial" w:hAnsi="Arial" w:cs="Arial"/>
          <w:b/>
          <w:i/>
        </w:rPr>
        <w:t xml:space="preserve">ul. </w:t>
      </w:r>
      <w:proofErr w:type="spellStart"/>
      <w:r w:rsidRPr="00D43A38">
        <w:rPr>
          <w:rFonts w:ascii="Arial" w:hAnsi="Arial" w:cs="Arial"/>
          <w:b/>
          <w:i/>
        </w:rPr>
        <w:t>Komorowicka</w:t>
      </w:r>
      <w:proofErr w:type="spellEnd"/>
      <w:r w:rsidRPr="00D43A38">
        <w:rPr>
          <w:rFonts w:ascii="Arial" w:hAnsi="Arial" w:cs="Arial"/>
          <w:b/>
          <w:i/>
        </w:rPr>
        <w:t xml:space="preserve"> 48, w godz.: 14.00 - 18.00. Udział w konferencji jest bezpłatny.</w:t>
      </w:r>
    </w:p>
    <w:p w:rsidR="004A6E98" w:rsidRPr="0060440D" w:rsidRDefault="004A6E98" w:rsidP="004A6E9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</w:p>
    <w:p w:rsidR="004A6E98" w:rsidRPr="00D43A38" w:rsidRDefault="004A6E98" w:rsidP="004A6E98">
      <w:pPr>
        <w:spacing w:after="0" w:line="240" w:lineRule="auto"/>
        <w:jc w:val="center"/>
        <w:rPr>
          <w:rFonts w:ascii="Arial" w:eastAsia="Times New Roman" w:hAnsi="Arial" w:cs="Arial"/>
          <w:b/>
          <w:color w:val="A8301C"/>
          <w:sz w:val="24"/>
          <w:szCs w:val="24"/>
          <w:lang w:eastAsia="pl-PL"/>
        </w:rPr>
      </w:pPr>
      <w:r w:rsidRPr="00D43A38">
        <w:rPr>
          <w:rFonts w:ascii="Arial" w:eastAsia="Times New Roman" w:hAnsi="Arial" w:cs="Arial"/>
          <w:b/>
          <w:bCs/>
          <w:color w:val="A8301C"/>
          <w:sz w:val="24"/>
          <w:szCs w:val="24"/>
          <w:lang w:eastAsia="pl-PL"/>
        </w:rPr>
        <w:t>Rejestracja na konferencję wyłącznie drogą elektroniczną, decyduje kolejność zgłoszeń</w:t>
      </w:r>
      <w:r w:rsidR="00D43A38">
        <w:rPr>
          <w:rFonts w:ascii="Arial" w:eastAsia="Times New Roman" w:hAnsi="Arial" w:cs="Arial"/>
          <w:b/>
          <w:bCs/>
          <w:color w:val="A8301C"/>
          <w:sz w:val="24"/>
          <w:szCs w:val="24"/>
          <w:lang w:eastAsia="pl-PL"/>
        </w:rPr>
        <w:t>.</w:t>
      </w:r>
    </w:p>
    <w:p w:rsidR="0060440D" w:rsidRDefault="004A6E98" w:rsidP="004A6E98">
      <w:pPr>
        <w:spacing w:after="0" w:line="240" w:lineRule="auto"/>
        <w:rPr>
          <w:b/>
          <w:color w:val="385623" w:themeColor="accent6" w:themeShade="80"/>
          <w:sz w:val="24"/>
          <w:szCs w:val="24"/>
        </w:rPr>
      </w:pPr>
      <w:r w:rsidRPr="00EF7DD8">
        <w:rPr>
          <w:rFonts w:eastAsia="Times New Roman" w:cs="Times New Roman"/>
          <w:b/>
          <w:i/>
          <w:iCs/>
          <w:color w:val="385623" w:themeColor="accent6" w:themeShade="80"/>
          <w:sz w:val="28"/>
          <w:szCs w:val="28"/>
          <w:lang w:eastAsia="pl-PL"/>
        </w:rPr>
        <w:t xml:space="preserve">             </w:t>
      </w:r>
    </w:p>
    <w:p w:rsidR="0060440D" w:rsidRPr="0060440D" w:rsidRDefault="0060440D" w:rsidP="004A6E98">
      <w:pPr>
        <w:spacing w:after="0" w:line="240" w:lineRule="auto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więcej informacji na naszej stronie: </w:t>
      </w:r>
      <w:hyperlink r:id="rId13" w:history="1">
        <w:r w:rsidRPr="00BD345A">
          <w:rPr>
            <w:rStyle w:val="Hipercz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www.pbw.bielsko.pl</w:t>
        </w:r>
      </w:hyperlink>
      <w:r>
        <w:rPr>
          <w:color w:val="385623" w:themeColor="accent6" w:themeShade="80"/>
        </w:rPr>
        <w:t xml:space="preserve">  i na FB</w:t>
      </w:r>
    </w:p>
    <w:sectPr w:rsidR="0060440D" w:rsidRPr="0060440D" w:rsidSect="00D43A38">
      <w:pgSz w:w="11906" w:h="16838"/>
      <w:pgMar w:top="510" w:right="510" w:bottom="142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35"/>
    <w:rsid w:val="001F41E5"/>
    <w:rsid w:val="00440596"/>
    <w:rsid w:val="004A6E98"/>
    <w:rsid w:val="0060440D"/>
    <w:rsid w:val="00624BF0"/>
    <w:rsid w:val="007D7713"/>
    <w:rsid w:val="00AE456D"/>
    <w:rsid w:val="00D43A38"/>
    <w:rsid w:val="00EF7DD8"/>
    <w:rsid w:val="00F0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A96BE-6634-4927-B4D7-B4EE4B32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6E98"/>
    <w:rPr>
      <w:color w:val="0000FF"/>
      <w:u w:val="single"/>
    </w:rPr>
  </w:style>
  <w:style w:type="character" w:customStyle="1" w:styleId="st">
    <w:name w:val="st"/>
    <w:basedOn w:val="Domylnaczcionkaakapitu"/>
    <w:rsid w:val="004A6E98"/>
  </w:style>
  <w:style w:type="character" w:styleId="Uwydatnienie">
    <w:name w:val="Emphasis"/>
    <w:basedOn w:val="Domylnaczcionkaakapitu"/>
    <w:uiPriority w:val="20"/>
    <w:qFormat/>
    <w:rsid w:val="004A6E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SMS" TargetMode="External"/><Relationship Id="rId13" Type="http://schemas.openxmlformats.org/officeDocument/2006/relationships/hyperlink" Target="http://www.pbw.bielsko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hyperlink" Target="https://pl.wikipedia.org/wiki/Przem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https://pl.wikipedia.org/wiki/Forum_dyskusyjne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s://pl.wikipedia.org/wiki/Serwis_internetowy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l.wikipedia.org/wiki/Poczta_elektroniczn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Pedagogiczna Biblioteka Wojewódzka w Bielsku-Białej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</dc:creator>
  <cp:keywords/>
  <dc:description/>
  <cp:lastModifiedBy>MagdaM</cp:lastModifiedBy>
  <cp:revision>5</cp:revision>
  <cp:lastPrinted>2019-11-22T09:38:00Z</cp:lastPrinted>
  <dcterms:created xsi:type="dcterms:W3CDTF">2019-11-22T08:58:00Z</dcterms:created>
  <dcterms:modified xsi:type="dcterms:W3CDTF">2019-11-22T09:40:00Z</dcterms:modified>
</cp:coreProperties>
</file>